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EDB78" w14:textId="77777777" w:rsidR="00C754D1" w:rsidRPr="00BC1681" w:rsidRDefault="00BC1681">
      <w:pPr>
        <w:rPr>
          <w:rFonts w:ascii="Helvetica" w:hAnsi="Helvetica"/>
          <w:b/>
        </w:rPr>
      </w:pPr>
      <w:r>
        <w:rPr>
          <w:rFonts w:ascii="Helvetica" w:hAnsi="Helvetica"/>
          <w:b/>
        </w:rPr>
        <w:t>Accreditatie aanvraag</w:t>
      </w:r>
    </w:p>
    <w:p w14:paraId="62E64C27" w14:textId="77777777" w:rsidR="00C754D1" w:rsidRDefault="008C226C">
      <w:pPr>
        <w:rPr>
          <w:rFonts w:ascii="Helvetica" w:hAnsi="Helvetica"/>
        </w:rPr>
      </w:pPr>
      <w:bookmarkStart w:id="0" w:name="_GoBack"/>
      <w:r>
        <w:rPr>
          <w:rFonts w:ascii="Helv" w:hAnsi="Helv" w:cs="Helv"/>
          <w:b/>
          <w:color w:val="000000"/>
          <w:sz w:val="26"/>
          <w:szCs w:val="20"/>
        </w:rPr>
        <w:t>Het maken van een vaccinatieplan binnen he</w:t>
      </w:r>
      <w:r w:rsidR="00025907">
        <w:rPr>
          <w:rFonts w:ascii="Helv" w:hAnsi="Helv" w:cs="Helv"/>
          <w:b/>
          <w:color w:val="000000"/>
          <w:sz w:val="26"/>
          <w:szCs w:val="20"/>
        </w:rPr>
        <w:t>t RVP</w:t>
      </w:r>
    </w:p>
    <w:p w14:paraId="380471E6" w14:textId="77777777" w:rsidR="008C226C" w:rsidRDefault="008C226C">
      <w:pPr>
        <w:rPr>
          <w:rFonts w:ascii="Helvetica" w:hAnsi="Helvetica"/>
          <w:b/>
          <w:i/>
        </w:rPr>
      </w:pPr>
    </w:p>
    <w:p w14:paraId="1D925674" w14:textId="77777777" w:rsidR="00025907" w:rsidRPr="00025907" w:rsidRDefault="00025907">
      <w:pPr>
        <w:rPr>
          <w:rFonts w:ascii="Helvetica" w:hAnsi="Helvetica"/>
          <w:b/>
          <w:i/>
        </w:rPr>
      </w:pPr>
      <w:r>
        <w:rPr>
          <w:rFonts w:ascii="Helvetica" w:hAnsi="Helvetica"/>
          <w:b/>
          <w:i/>
        </w:rPr>
        <w:t>Korte toelichting</w:t>
      </w:r>
    </w:p>
    <w:p w14:paraId="120B6813" w14:textId="77777777" w:rsidR="00C754D1" w:rsidRPr="00CE7760" w:rsidRDefault="008C226C">
      <w:pPr>
        <w:rPr>
          <w:rFonts w:ascii="Helvetica" w:hAnsi="Helvetica"/>
        </w:rPr>
      </w:pPr>
      <w:r>
        <w:rPr>
          <w:rFonts w:ascii="Helvetica" w:hAnsi="Helvetica"/>
        </w:rPr>
        <w:t>Jeugdartsen (en verpleegkundigen) hebben regelmatig te maken met kinderen die afkomstig zijn uit het buitenland (immigranten, asielzoekerskinderen en statushouders).</w:t>
      </w:r>
      <w:r w:rsidR="00C754D1" w:rsidRPr="00CE7760">
        <w:rPr>
          <w:rFonts w:ascii="Helvetica" w:hAnsi="Helvetica"/>
        </w:rPr>
        <w:t xml:space="preserve"> Deze kinderen hebben recht op deelname aan het vaccinatieprog</w:t>
      </w:r>
      <w:r>
        <w:rPr>
          <w:rFonts w:ascii="Helvetica" w:hAnsi="Helvetica"/>
        </w:rPr>
        <w:t>ramma voor kinderen van 0 tot 18</w:t>
      </w:r>
      <w:r w:rsidR="00C754D1" w:rsidRPr="00CE7760">
        <w:rPr>
          <w:rFonts w:ascii="Helvetica" w:hAnsi="Helvetica"/>
        </w:rPr>
        <w:t xml:space="preserve"> jaar.</w:t>
      </w:r>
    </w:p>
    <w:p w14:paraId="5AA462C3" w14:textId="77777777" w:rsidR="00C754D1" w:rsidRPr="00CE7760" w:rsidRDefault="00C754D1">
      <w:pPr>
        <w:rPr>
          <w:rFonts w:ascii="Helvetica" w:hAnsi="Helvetica"/>
        </w:rPr>
      </w:pPr>
      <w:r w:rsidRPr="00CE7760">
        <w:rPr>
          <w:rFonts w:ascii="Helvetica" w:hAnsi="Helvetica"/>
        </w:rPr>
        <w:t>De communicatie over welke vaccinaties deze kinderen i</w:t>
      </w:r>
      <w:r w:rsidR="00025907">
        <w:rPr>
          <w:rFonts w:ascii="Helvetica" w:hAnsi="Helvetica"/>
        </w:rPr>
        <w:t>n</w:t>
      </w:r>
      <w:r w:rsidRPr="00CE7760">
        <w:rPr>
          <w:rFonts w:ascii="Helvetica" w:hAnsi="Helvetica"/>
        </w:rPr>
        <w:t xml:space="preserve"> het verleden al gehad hebben verloopt </w:t>
      </w:r>
      <w:r w:rsidR="008C226C">
        <w:rPr>
          <w:rFonts w:ascii="Helvetica" w:hAnsi="Helvetica"/>
        </w:rPr>
        <w:t xml:space="preserve">soms </w:t>
      </w:r>
      <w:r w:rsidRPr="00CE7760">
        <w:rPr>
          <w:rFonts w:ascii="Helvetica" w:hAnsi="Helvetica"/>
        </w:rPr>
        <w:t>moeilijk wegens taal- en cultuurverschillen. Het vergt dan bijzondere vaardigheden om tot een goed vaccinatieplan-op-maat te komen.</w:t>
      </w:r>
    </w:p>
    <w:p w14:paraId="6F6DC614" w14:textId="77777777" w:rsidR="00C754D1" w:rsidRPr="00CE7760" w:rsidRDefault="00C754D1">
      <w:pPr>
        <w:rPr>
          <w:rFonts w:ascii="Helvetica" w:hAnsi="Helvetica"/>
        </w:rPr>
      </w:pPr>
      <w:r w:rsidRPr="00CE7760">
        <w:rPr>
          <w:rFonts w:ascii="Helvetica" w:hAnsi="Helvetica"/>
        </w:rPr>
        <w:t>Tijdens deze scholing wordt in een voordracht een handreiking gedaan hoe zicht te verkrijgen op de reeds gegeven vaccinaties in het buitenland. Vervolgens wordt aan de hand van casuïstiek geoefend in het opstellen van een vaccinatieplan-op-maat.</w:t>
      </w:r>
    </w:p>
    <w:p w14:paraId="6154D50A" w14:textId="77777777" w:rsidR="00C754D1" w:rsidRPr="00CE7760" w:rsidRDefault="00C754D1">
      <w:pPr>
        <w:rPr>
          <w:rFonts w:ascii="Helvetica" w:hAnsi="Helvetica"/>
        </w:rPr>
      </w:pPr>
    </w:p>
    <w:p w14:paraId="0E7DD081" w14:textId="77777777" w:rsidR="00C754D1" w:rsidRPr="00025907" w:rsidRDefault="00C754D1">
      <w:pPr>
        <w:rPr>
          <w:rFonts w:ascii="Helvetica" w:hAnsi="Helvetica"/>
          <w:b/>
          <w:i/>
        </w:rPr>
      </w:pPr>
      <w:r w:rsidRPr="00025907">
        <w:rPr>
          <w:rFonts w:ascii="Helvetica" w:hAnsi="Helvetica"/>
          <w:b/>
          <w:i/>
        </w:rPr>
        <w:t>Leerdoelen.</w:t>
      </w:r>
    </w:p>
    <w:p w14:paraId="0BB49F9C" w14:textId="77777777" w:rsidR="00C754D1" w:rsidRPr="00CE7760" w:rsidRDefault="00C754D1">
      <w:pPr>
        <w:rPr>
          <w:rFonts w:ascii="Helvetica" w:hAnsi="Helvetica"/>
        </w:rPr>
      </w:pPr>
      <w:r w:rsidRPr="00CE7760">
        <w:rPr>
          <w:rFonts w:ascii="Helvetica" w:hAnsi="Helvetica"/>
        </w:rPr>
        <w:t>Na afloop van deze scholing weten de deelnemers</w:t>
      </w:r>
      <w:r w:rsidR="001C3DED" w:rsidRPr="00CE7760">
        <w:rPr>
          <w:rFonts w:ascii="Helvetica" w:hAnsi="Helvetica"/>
        </w:rPr>
        <w:t>:</w:t>
      </w:r>
    </w:p>
    <w:p w14:paraId="2B5BE6BC" w14:textId="77777777" w:rsidR="001C3DED" w:rsidRPr="00CE7760" w:rsidRDefault="001C3DED" w:rsidP="001C3DED">
      <w:pPr>
        <w:numPr>
          <w:ilvl w:val="0"/>
          <w:numId w:val="1"/>
        </w:numPr>
        <w:autoSpaceDE w:val="0"/>
        <w:autoSpaceDN w:val="0"/>
        <w:adjustRightInd w:val="0"/>
        <w:ind w:left="360" w:hanging="360"/>
        <w:jc w:val="both"/>
        <w:rPr>
          <w:rFonts w:ascii="Helvetica" w:hAnsi="Helvetica" w:cs="Helv"/>
          <w:color w:val="000000"/>
        </w:rPr>
      </w:pPr>
      <w:r w:rsidRPr="00CE7760">
        <w:rPr>
          <w:rFonts w:ascii="Helvetica" w:hAnsi="Helvetica" w:cs="Helv"/>
          <w:color w:val="000000"/>
        </w:rPr>
        <w:t>Hoe het RVP wordt geregeld voor</w:t>
      </w:r>
      <w:r w:rsidR="008C226C">
        <w:rPr>
          <w:rFonts w:ascii="Helvetica" w:hAnsi="Helvetica" w:cs="Helv"/>
          <w:color w:val="000000"/>
        </w:rPr>
        <w:t xml:space="preserve"> vestigers en</w:t>
      </w:r>
      <w:r w:rsidRPr="00CE7760">
        <w:rPr>
          <w:rFonts w:ascii="Helvetica" w:hAnsi="Helvetica" w:cs="Helv"/>
          <w:color w:val="000000"/>
        </w:rPr>
        <w:t xml:space="preserve"> asielzoekerskinderen </w:t>
      </w:r>
    </w:p>
    <w:p w14:paraId="7FAF8393" w14:textId="77777777" w:rsidR="001C3DED" w:rsidRPr="00CE7760" w:rsidRDefault="001C3DED" w:rsidP="001C3DED">
      <w:pPr>
        <w:numPr>
          <w:ilvl w:val="0"/>
          <w:numId w:val="1"/>
        </w:numPr>
        <w:autoSpaceDE w:val="0"/>
        <w:autoSpaceDN w:val="0"/>
        <w:adjustRightInd w:val="0"/>
        <w:ind w:left="360" w:hanging="360"/>
        <w:jc w:val="both"/>
        <w:rPr>
          <w:rFonts w:ascii="Helvetica" w:hAnsi="Helvetica" w:cs="Helv"/>
          <w:color w:val="000000"/>
        </w:rPr>
      </w:pPr>
      <w:r w:rsidRPr="00CE7760">
        <w:rPr>
          <w:rFonts w:ascii="Helvetica" w:hAnsi="Helvetica" w:cs="Helv"/>
          <w:color w:val="000000"/>
        </w:rPr>
        <w:t xml:space="preserve">Wat de taken zijn van het RIVM-DVP rondom het RVP bij </w:t>
      </w:r>
      <w:r w:rsidR="008C226C">
        <w:rPr>
          <w:rFonts w:ascii="Helvetica" w:hAnsi="Helvetica" w:cs="Helv"/>
          <w:color w:val="000000"/>
        </w:rPr>
        <w:t>deze kinderen</w:t>
      </w:r>
    </w:p>
    <w:p w14:paraId="0B5790F9" w14:textId="77777777" w:rsidR="001C3DED" w:rsidRPr="00CE7760" w:rsidRDefault="001C3DED" w:rsidP="001C3DED">
      <w:pPr>
        <w:numPr>
          <w:ilvl w:val="0"/>
          <w:numId w:val="1"/>
        </w:numPr>
        <w:autoSpaceDE w:val="0"/>
        <w:autoSpaceDN w:val="0"/>
        <w:adjustRightInd w:val="0"/>
        <w:ind w:left="360" w:hanging="360"/>
        <w:jc w:val="both"/>
        <w:rPr>
          <w:rFonts w:ascii="Helvetica" w:hAnsi="Helvetica" w:cs="Helv"/>
          <w:color w:val="000000"/>
        </w:rPr>
      </w:pPr>
      <w:r w:rsidRPr="00CE7760">
        <w:rPr>
          <w:rFonts w:ascii="Helvetica" w:hAnsi="Helvetica" w:cs="Helv"/>
          <w:color w:val="000000"/>
        </w:rPr>
        <w:t xml:space="preserve">Wat de verantwoordelijkheden van de jeugdgezondheidszorg en jeugdarts zijn wat betreft het maken van een vaccinatieplan bij </w:t>
      </w:r>
      <w:r w:rsidR="008C226C">
        <w:rPr>
          <w:rFonts w:ascii="Helvetica" w:hAnsi="Helvetica" w:cs="Helv"/>
          <w:color w:val="000000"/>
        </w:rPr>
        <w:t>deze kinderen</w:t>
      </w:r>
    </w:p>
    <w:p w14:paraId="39614998" w14:textId="77777777" w:rsidR="001C3DED" w:rsidRPr="00CE7760" w:rsidRDefault="001C3DED" w:rsidP="001C3DED">
      <w:pPr>
        <w:numPr>
          <w:ilvl w:val="0"/>
          <w:numId w:val="1"/>
        </w:numPr>
        <w:autoSpaceDE w:val="0"/>
        <w:autoSpaceDN w:val="0"/>
        <w:adjustRightInd w:val="0"/>
        <w:ind w:left="360" w:hanging="360"/>
        <w:jc w:val="both"/>
        <w:rPr>
          <w:rFonts w:ascii="Helvetica" w:hAnsi="Helvetica" w:cs="Helv"/>
          <w:color w:val="000000"/>
        </w:rPr>
      </w:pPr>
      <w:r w:rsidRPr="00CE7760">
        <w:rPr>
          <w:rFonts w:ascii="Helvetica" w:hAnsi="Helvetica" w:cs="Helv"/>
          <w:color w:val="000000"/>
        </w:rPr>
        <w:t>De algemene inhoudelijke aandachtspunten bij het maken van een inhaalvaccinatieplan</w:t>
      </w:r>
    </w:p>
    <w:p w14:paraId="64511B57" w14:textId="77777777" w:rsidR="00025907" w:rsidRDefault="001C3DED" w:rsidP="001C3DED">
      <w:pPr>
        <w:numPr>
          <w:ilvl w:val="0"/>
          <w:numId w:val="1"/>
        </w:numPr>
        <w:autoSpaceDE w:val="0"/>
        <w:autoSpaceDN w:val="0"/>
        <w:adjustRightInd w:val="0"/>
        <w:ind w:left="360" w:hanging="360"/>
        <w:rPr>
          <w:rFonts w:ascii="Helvetica" w:hAnsi="Helvetica" w:cs="Helv"/>
          <w:color w:val="000000"/>
        </w:rPr>
      </w:pPr>
      <w:r w:rsidRPr="00CE7760">
        <w:rPr>
          <w:rFonts w:ascii="Helvetica" w:hAnsi="Helvetica" w:cs="Helv"/>
          <w:color w:val="000000"/>
        </w:rPr>
        <w:t>De specifieke aandachtspunten bij het beoordelen van een vaccinatiestatus bij asielzoekerskinderen en vestigers</w:t>
      </w:r>
    </w:p>
    <w:p w14:paraId="1692D19E" w14:textId="77777777" w:rsidR="001C3DED" w:rsidRPr="00025907" w:rsidRDefault="001C3DED" w:rsidP="001C3DED">
      <w:pPr>
        <w:numPr>
          <w:ilvl w:val="0"/>
          <w:numId w:val="1"/>
        </w:numPr>
        <w:autoSpaceDE w:val="0"/>
        <w:autoSpaceDN w:val="0"/>
        <w:adjustRightInd w:val="0"/>
        <w:ind w:left="360" w:hanging="360"/>
        <w:rPr>
          <w:rFonts w:ascii="Helvetica" w:hAnsi="Helvetica" w:cs="Helv"/>
          <w:color w:val="000000"/>
        </w:rPr>
      </w:pPr>
      <w:r w:rsidRPr="00025907">
        <w:rPr>
          <w:rFonts w:ascii="Helvetica" w:hAnsi="Helvetica"/>
        </w:rPr>
        <w:t>De specifieke aandachtspunten bij het opstellen van een (inhaal)vaccinatieplan bij asielzoekerskinderen en vestigers</w:t>
      </w:r>
    </w:p>
    <w:p w14:paraId="19805B4A" w14:textId="77777777" w:rsidR="001C3DED" w:rsidRPr="00CE7760" w:rsidRDefault="001C3DED" w:rsidP="001C3DED">
      <w:pPr>
        <w:autoSpaceDE w:val="0"/>
        <w:autoSpaceDN w:val="0"/>
        <w:adjustRightInd w:val="0"/>
        <w:rPr>
          <w:rFonts w:ascii="Helvetica" w:hAnsi="Helvetica" w:cs="Helv"/>
          <w:color w:val="000000"/>
        </w:rPr>
      </w:pPr>
    </w:p>
    <w:p w14:paraId="6C3AE4E5" w14:textId="77777777" w:rsidR="001C3DED" w:rsidRPr="00CE7760" w:rsidRDefault="001C3DED" w:rsidP="001C3DED">
      <w:pPr>
        <w:autoSpaceDE w:val="0"/>
        <w:autoSpaceDN w:val="0"/>
        <w:adjustRightInd w:val="0"/>
        <w:rPr>
          <w:rFonts w:ascii="Helvetica" w:hAnsi="Helvetica" w:cs="Helv"/>
          <w:color w:val="000000"/>
        </w:rPr>
      </w:pPr>
      <w:r w:rsidRPr="00CE7760">
        <w:rPr>
          <w:rFonts w:ascii="Helvetica" w:hAnsi="Helvetica" w:cs="Helv"/>
          <w:color w:val="000000"/>
        </w:rPr>
        <w:t>Na afloop van deze scholing hebben de deelnemers ervaring opgedaan met het beoordelen van een vaccinatiestatus en het opstellen van een (inhaal)vaccinatieplan en kunnen dit in de praktijk toepassen.</w:t>
      </w:r>
    </w:p>
    <w:bookmarkEnd w:id="0"/>
    <w:p w14:paraId="2A6C1C2E" w14:textId="77777777" w:rsidR="001C3DED" w:rsidRPr="00CE7760" w:rsidRDefault="001C3DED" w:rsidP="001C3DED">
      <w:pPr>
        <w:autoSpaceDE w:val="0"/>
        <w:autoSpaceDN w:val="0"/>
        <w:adjustRightInd w:val="0"/>
        <w:rPr>
          <w:rFonts w:ascii="Helvetica" w:hAnsi="Helvetica" w:cs="Helv"/>
          <w:color w:val="000000"/>
        </w:rPr>
      </w:pPr>
    </w:p>
    <w:p w14:paraId="1081D546" w14:textId="77777777" w:rsidR="001C3DED" w:rsidRPr="00CE7760" w:rsidRDefault="001C3DED" w:rsidP="001C3DED">
      <w:pPr>
        <w:autoSpaceDE w:val="0"/>
        <w:autoSpaceDN w:val="0"/>
        <w:adjustRightInd w:val="0"/>
        <w:rPr>
          <w:rFonts w:ascii="Helvetica" w:hAnsi="Helvetica" w:cs="Helv"/>
          <w:color w:val="000000"/>
        </w:rPr>
      </w:pPr>
    </w:p>
    <w:p w14:paraId="5FDF999F" w14:textId="77777777" w:rsidR="001C3DED" w:rsidRPr="00025907" w:rsidRDefault="001C3DED" w:rsidP="001C3DED">
      <w:pPr>
        <w:autoSpaceDE w:val="0"/>
        <w:autoSpaceDN w:val="0"/>
        <w:adjustRightInd w:val="0"/>
        <w:rPr>
          <w:rFonts w:ascii="Helvetica" w:hAnsi="Helvetica" w:cs="Helv"/>
          <w:b/>
          <w:i/>
          <w:color w:val="000000"/>
        </w:rPr>
      </w:pPr>
      <w:r w:rsidRPr="00025907">
        <w:rPr>
          <w:rFonts w:ascii="Helvetica" w:hAnsi="Helvetica" w:cs="Helv"/>
          <w:b/>
          <w:i/>
          <w:color w:val="000000"/>
        </w:rPr>
        <w:t>Programma:</w:t>
      </w:r>
    </w:p>
    <w:p w14:paraId="201555A3" w14:textId="77777777" w:rsidR="00CE7760" w:rsidRPr="00CE7760" w:rsidRDefault="00EC0C7C" w:rsidP="00CE7760">
      <w:pPr>
        <w:autoSpaceDE w:val="0"/>
        <w:autoSpaceDN w:val="0"/>
        <w:adjustRightInd w:val="0"/>
        <w:rPr>
          <w:rFonts w:ascii="Helvetica" w:hAnsi="Helvetica" w:cs="Helv"/>
          <w:color w:val="000000"/>
        </w:rPr>
      </w:pPr>
      <w:r>
        <w:rPr>
          <w:rFonts w:ascii="Helvetica" w:hAnsi="Helvetica" w:cs="Helv"/>
          <w:color w:val="000000"/>
        </w:rPr>
        <w:t>09:0</w:t>
      </w:r>
      <w:r w:rsidR="008C226C">
        <w:rPr>
          <w:rFonts w:ascii="Helvetica" w:hAnsi="Helvetica" w:cs="Helv"/>
          <w:color w:val="000000"/>
        </w:rPr>
        <w:t>0</w:t>
      </w:r>
      <w:r w:rsidR="00CE7760" w:rsidRPr="00CE7760">
        <w:rPr>
          <w:rFonts w:ascii="Helvetica" w:hAnsi="Helvetica" w:cs="Helv"/>
          <w:color w:val="000000"/>
        </w:rPr>
        <w:t xml:space="preserve"> uur: Welkom en toelichting programma</w:t>
      </w:r>
    </w:p>
    <w:p w14:paraId="6D82FEC4" w14:textId="77777777" w:rsidR="00CE7760" w:rsidRPr="00CE7760" w:rsidRDefault="00EC0C7C" w:rsidP="00CE7760">
      <w:pPr>
        <w:autoSpaceDE w:val="0"/>
        <w:autoSpaceDN w:val="0"/>
        <w:adjustRightInd w:val="0"/>
        <w:rPr>
          <w:rFonts w:ascii="Helvetica" w:hAnsi="Helvetica" w:cs="Helv"/>
          <w:color w:val="000000"/>
        </w:rPr>
      </w:pPr>
      <w:r>
        <w:rPr>
          <w:rFonts w:ascii="Helvetica" w:hAnsi="Helvetica" w:cs="Helv"/>
          <w:color w:val="000000"/>
        </w:rPr>
        <w:t>09:1</w:t>
      </w:r>
      <w:r w:rsidR="008C226C">
        <w:rPr>
          <w:rFonts w:ascii="Helvetica" w:hAnsi="Helvetica" w:cs="Helv"/>
          <w:color w:val="000000"/>
        </w:rPr>
        <w:t>0</w:t>
      </w:r>
      <w:r w:rsidR="00025907">
        <w:rPr>
          <w:rFonts w:ascii="Helvetica" w:hAnsi="Helvetica" w:cs="Helv"/>
          <w:color w:val="000000"/>
        </w:rPr>
        <w:t xml:space="preserve"> </w:t>
      </w:r>
      <w:r w:rsidR="00CE7760" w:rsidRPr="00CE7760">
        <w:rPr>
          <w:rFonts w:ascii="Helvetica" w:hAnsi="Helvetica" w:cs="Helv"/>
          <w:color w:val="000000"/>
        </w:rPr>
        <w:t xml:space="preserve">uur: Voordracht: "het opstellen van een vaccinatieplan" </w:t>
      </w:r>
    </w:p>
    <w:p w14:paraId="55749A04" w14:textId="77777777" w:rsidR="00CE7760" w:rsidRPr="00CE7760" w:rsidRDefault="00CE7760" w:rsidP="00CE7760">
      <w:pPr>
        <w:autoSpaceDE w:val="0"/>
        <w:autoSpaceDN w:val="0"/>
        <w:adjustRightInd w:val="0"/>
        <w:rPr>
          <w:rFonts w:ascii="Helvetica" w:hAnsi="Helvetica" w:cs="Helv"/>
          <w:color w:val="000000"/>
        </w:rPr>
      </w:pPr>
      <w:r w:rsidRPr="00CE7760">
        <w:rPr>
          <w:rFonts w:ascii="Helvetica" w:hAnsi="Helvetica" w:cs="Helv"/>
          <w:color w:val="000000"/>
        </w:rPr>
        <w:t xml:space="preserve">                </w:t>
      </w:r>
      <w:r w:rsidR="00025907">
        <w:rPr>
          <w:rFonts w:ascii="Helvetica" w:hAnsi="Helvetica" w:cs="Helv"/>
          <w:color w:val="000000"/>
        </w:rPr>
        <w:t xml:space="preserve"> door medisch adviseur RIVM-DVP-West</w:t>
      </w:r>
    </w:p>
    <w:p w14:paraId="75456C2F" w14:textId="77777777" w:rsidR="00EC0C7C" w:rsidRDefault="00EC0C7C" w:rsidP="00CE7760">
      <w:pPr>
        <w:autoSpaceDE w:val="0"/>
        <w:autoSpaceDN w:val="0"/>
        <w:adjustRightInd w:val="0"/>
        <w:rPr>
          <w:rFonts w:ascii="Helvetica" w:hAnsi="Helvetica" w:cs="Helv"/>
          <w:color w:val="000000"/>
        </w:rPr>
      </w:pPr>
      <w:r>
        <w:rPr>
          <w:rFonts w:ascii="Helvetica" w:hAnsi="Helvetica" w:cs="Helv"/>
          <w:color w:val="000000"/>
        </w:rPr>
        <w:t>10:2</w:t>
      </w:r>
      <w:r w:rsidR="008C226C">
        <w:rPr>
          <w:rFonts w:ascii="Helvetica" w:hAnsi="Helvetica" w:cs="Helv"/>
          <w:color w:val="000000"/>
        </w:rPr>
        <w:t>0</w:t>
      </w:r>
      <w:r w:rsidR="00CE7760" w:rsidRPr="00CE7760">
        <w:rPr>
          <w:rFonts w:ascii="Helvetica" w:hAnsi="Helvetica" w:cs="Helv"/>
          <w:color w:val="000000"/>
        </w:rPr>
        <w:t xml:space="preserve"> uur: </w:t>
      </w:r>
      <w:r>
        <w:rPr>
          <w:rFonts w:ascii="Helvetica" w:hAnsi="Helvetica" w:cs="Helv"/>
          <w:color w:val="000000"/>
        </w:rPr>
        <w:t>Pauze</w:t>
      </w:r>
    </w:p>
    <w:p w14:paraId="03543406" w14:textId="77777777" w:rsidR="00CE7760" w:rsidRPr="00CE7760" w:rsidRDefault="00EC0C7C" w:rsidP="00CE7760">
      <w:pPr>
        <w:autoSpaceDE w:val="0"/>
        <w:autoSpaceDN w:val="0"/>
        <w:adjustRightInd w:val="0"/>
        <w:rPr>
          <w:rFonts w:ascii="Helvetica" w:hAnsi="Helvetica" w:cs="Helv"/>
          <w:color w:val="000000"/>
        </w:rPr>
      </w:pPr>
      <w:r>
        <w:rPr>
          <w:rFonts w:ascii="Helvetica" w:hAnsi="Helvetica" w:cs="Helv"/>
          <w:color w:val="000000"/>
        </w:rPr>
        <w:t xml:space="preserve">10:35 uur  </w:t>
      </w:r>
      <w:r w:rsidR="00CE7760" w:rsidRPr="00CE7760">
        <w:rPr>
          <w:rFonts w:ascii="Helvetica" w:hAnsi="Helvetica" w:cs="Helv"/>
          <w:color w:val="000000"/>
        </w:rPr>
        <w:t xml:space="preserve">In groepen uitwerken van vaccinatieplannen </w:t>
      </w:r>
      <w:proofErr w:type="spellStart"/>
      <w:r w:rsidR="00CE7760" w:rsidRPr="00CE7760">
        <w:rPr>
          <w:rFonts w:ascii="Helvetica" w:hAnsi="Helvetica" w:cs="Helv"/>
          <w:color w:val="000000"/>
        </w:rPr>
        <w:t>adh</w:t>
      </w:r>
      <w:proofErr w:type="spellEnd"/>
      <w:r w:rsidR="00CE7760" w:rsidRPr="00CE7760">
        <w:rPr>
          <w:rFonts w:ascii="Helvetica" w:hAnsi="Helvetica" w:cs="Helv"/>
          <w:color w:val="000000"/>
        </w:rPr>
        <w:t xml:space="preserve"> van diverse casus</w:t>
      </w:r>
    </w:p>
    <w:p w14:paraId="505C81DA" w14:textId="77777777" w:rsidR="00CE7760" w:rsidRPr="00CE7760" w:rsidRDefault="00EC0C7C" w:rsidP="00CE7760">
      <w:pPr>
        <w:autoSpaceDE w:val="0"/>
        <w:autoSpaceDN w:val="0"/>
        <w:adjustRightInd w:val="0"/>
        <w:rPr>
          <w:rFonts w:ascii="Helvetica" w:hAnsi="Helvetica" w:cs="Helv"/>
          <w:color w:val="000000"/>
        </w:rPr>
      </w:pPr>
      <w:r>
        <w:rPr>
          <w:rFonts w:ascii="Helvetica" w:hAnsi="Helvetica" w:cs="Helv"/>
          <w:color w:val="000000"/>
        </w:rPr>
        <w:t>11.15</w:t>
      </w:r>
      <w:r w:rsidR="00CE7760" w:rsidRPr="00CE7760">
        <w:rPr>
          <w:rFonts w:ascii="Helvetica" w:hAnsi="Helvetica" w:cs="Helv"/>
          <w:color w:val="000000"/>
        </w:rPr>
        <w:t xml:space="preserve"> uur: Plenair bespreken van casuïstiek</w:t>
      </w:r>
    </w:p>
    <w:p w14:paraId="07EE6078" w14:textId="77777777" w:rsidR="00CE7760" w:rsidRPr="008368DE" w:rsidRDefault="00EC0C7C" w:rsidP="008C226C">
      <w:pPr>
        <w:autoSpaceDE w:val="0"/>
        <w:autoSpaceDN w:val="0"/>
        <w:adjustRightInd w:val="0"/>
        <w:rPr>
          <w:rFonts w:ascii="Helvetica" w:hAnsi="Helvetica" w:cs="Helv"/>
          <w:color w:val="000000"/>
        </w:rPr>
      </w:pPr>
      <w:r>
        <w:rPr>
          <w:rFonts w:ascii="Helvetica" w:hAnsi="Helvetica" w:cs="Helv"/>
          <w:color w:val="000000"/>
        </w:rPr>
        <w:t>12:00</w:t>
      </w:r>
      <w:r w:rsidR="00CE7760" w:rsidRPr="00CE7760">
        <w:rPr>
          <w:rFonts w:ascii="Helvetica" w:hAnsi="Helvetica" w:cs="Helv"/>
          <w:color w:val="000000"/>
        </w:rPr>
        <w:t xml:space="preserve"> uur: Afsluiting en evaluatie</w:t>
      </w:r>
    </w:p>
    <w:p w14:paraId="5EF77EA9" w14:textId="77777777" w:rsidR="00025907" w:rsidRDefault="00025907" w:rsidP="001C3DED">
      <w:pPr>
        <w:autoSpaceDE w:val="0"/>
        <w:autoSpaceDN w:val="0"/>
        <w:adjustRightInd w:val="0"/>
        <w:rPr>
          <w:rFonts w:ascii="Helvetica" w:hAnsi="Helvetica" w:cs="Helv"/>
          <w:b/>
          <w:i/>
          <w:color w:val="000000"/>
        </w:rPr>
      </w:pPr>
    </w:p>
    <w:p w14:paraId="57C2F388" w14:textId="77777777" w:rsidR="00CE7760" w:rsidRPr="00025907" w:rsidRDefault="00CE7760" w:rsidP="001C3DED">
      <w:pPr>
        <w:autoSpaceDE w:val="0"/>
        <w:autoSpaceDN w:val="0"/>
        <w:adjustRightInd w:val="0"/>
        <w:rPr>
          <w:rFonts w:ascii="Helvetica" w:hAnsi="Helvetica" w:cs="Helv"/>
          <w:b/>
          <w:i/>
          <w:color w:val="000000"/>
        </w:rPr>
      </w:pPr>
      <w:r w:rsidRPr="00025907">
        <w:rPr>
          <w:rFonts w:ascii="Helvetica" w:hAnsi="Helvetica" w:cs="Helv"/>
          <w:b/>
          <w:i/>
          <w:color w:val="000000"/>
        </w:rPr>
        <w:t>Standaard inschrijfgeld: 0,--</w:t>
      </w:r>
    </w:p>
    <w:p w14:paraId="6D0595F3" w14:textId="77777777" w:rsidR="00CE7760" w:rsidRPr="00025907" w:rsidRDefault="00CE7760" w:rsidP="001C3DED">
      <w:pPr>
        <w:autoSpaceDE w:val="0"/>
        <w:autoSpaceDN w:val="0"/>
        <w:adjustRightInd w:val="0"/>
        <w:rPr>
          <w:rFonts w:ascii="Helvetica" w:hAnsi="Helvetica" w:cs="Helv"/>
          <w:b/>
          <w:i/>
          <w:color w:val="000000"/>
        </w:rPr>
      </w:pPr>
      <w:r w:rsidRPr="00025907">
        <w:rPr>
          <w:rFonts w:ascii="Helvetica" w:hAnsi="Helvetica" w:cs="Helv"/>
          <w:b/>
          <w:i/>
          <w:color w:val="000000"/>
        </w:rPr>
        <w:t xml:space="preserve">Aantal scholingsuren </w:t>
      </w:r>
      <w:r w:rsidR="00EC0C7C">
        <w:rPr>
          <w:rFonts w:ascii="Helvetica" w:hAnsi="Helvetica" w:cs="Helv"/>
          <w:b/>
          <w:i/>
          <w:color w:val="000000"/>
        </w:rPr>
        <w:t>: 3</w:t>
      </w:r>
      <w:r w:rsidR="008C226C">
        <w:rPr>
          <w:rFonts w:ascii="Helvetica" w:hAnsi="Helvetica" w:cs="Helv"/>
          <w:b/>
          <w:i/>
          <w:color w:val="000000"/>
        </w:rPr>
        <w:t>,0</w:t>
      </w:r>
    </w:p>
    <w:p w14:paraId="0A567A8D" w14:textId="77777777" w:rsidR="00CE7760" w:rsidRPr="008368DE" w:rsidRDefault="00CE7760" w:rsidP="001C3DED">
      <w:pPr>
        <w:autoSpaceDE w:val="0"/>
        <w:autoSpaceDN w:val="0"/>
        <w:adjustRightInd w:val="0"/>
        <w:rPr>
          <w:rFonts w:ascii="Helvetica" w:hAnsi="Helvetica" w:cs="Helv"/>
          <w:color w:val="000000"/>
        </w:rPr>
      </w:pPr>
    </w:p>
    <w:p w14:paraId="32A81CA9" w14:textId="77777777" w:rsidR="008C226C" w:rsidRDefault="00CE7760" w:rsidP="001C3DED">
      <w:pPr>
        <w:autoSpaceDE w:val="0"/>
        <w:autoSpaceDN w:val="0"/>
        <w:adjustRightInd w:val="0"/>
        <w:rPr>
          <w:rFonts w:ascii="Helvetica" w:hAnsi="Helvetica" w:cs="Helv"/>
          <w:color w:val="000000"/>
        </w:rPr>
      </w:pPr>
      <w:r w:rsidRPr="00025907">
        <w:rPr>
          <w:rFonts w:ascii="Helvetica" w:hAnsi="Helvetica" w:cs="Helv"/>
          <w:b/>
          <w:i/>
          <w:color w:val="000000"/>
        </w:rPr>
        <w:t>Leden organisatie</w:t>
      </w:r>
      <w:r w:rsidR="007C283C" w:rsidRPr="00025907">
        <w:rPr>
          <w:rFonts w:ascii="Helvetica" w:hAnsi="Helvetica" w:cs="Helv"/>
          <w:b/>
          <w:i/>
          <w:color w:val="000000"/>
        </w:rPr>
        <w:t>-é</w:t>
      </w:r>
      <w:r w:rsidR="008368DE" w:rsidRPr="00025907">
        <w:rPr>
          <w:rFonts w:ascii="Helvetica" w:hAnsi="Helvetica" w:cs="Helv"/>
          <w:b/>
          <w:i/>
          <w:color w:val="000000"/>
        </w:rPr>
        <w:t xml:space="preserve">n </w:t>
      </w:r>
      <w:proofErr w:type="spellStart"/>
      <w:r w:rsidR="008368DE" w:rsidRPr="00025907">
        <w:rPr>
          <w:rFonts w:ascii="Helvetica" w:hAnsi="Helvetica" w:cs="Helv"/>
          <w:b/>
          <w:i/>
          <w:color w:val="000000"/>
        </w:rPr>
        <w:t>programma</w:t>
      </w:r>
      <w:r w:rsidRPr="00025907">
        <w:rPr>
          <w:rFonts w:ascii="Helvetica" w:hAnsi="Helvetica" w:cs="Helv"/>
          <w:b/>
          <w:i/>
          <w:color w:val="000000"/>
        </w:rPr>
        <w:t>cie</w:t>
      </w:r>
      <w:proofErr w:type="spellEnd"/>
      <w:r w:rsidRPr="00025907">
        <w:rPr>
          <w:rFonts w:ascii="Helvetica" w:hAnsi="Helvetica" w:cs="Helv"/>
          <w:b/>
          <w:i/>
          <w:color w:val="000000"/>
        </w:rPr>
        <w:t>:</w:t>
      </w:r>
      <w:r w:rsidRPr="008368DE">
        <w:rPr>
          <w:rFonts w:ascii="Helvetica" w:hAnsi="Helvetica" w:cs="Helv"/>
          <w:color w:val="000000"/>
        </w:rPr>
        <w:t xml:space="preserve"> </w:t>
      </w:r>
      <w:r w:rsidR="00025907">
        <w:rPr>
          <w:rFonts w:ascii="Helvetica" w:hAnsi="Helvetica" w:cs="Helv"/>
          <w:color w:val="000000"/>
        </w:rPr>
        <w:br/>
      </w:r>
      <w:r w:rsidR="008C226C">
        <w:rPr>
          <w:rFonts w:ascii="Helvetica" w:hAnsi="Helvetica" w:cs="Helv"/>
          <w:color w:val="000000"/>
        </w:rPr>
        <w:t xml:space="preserve">Medisch </w:t>
      </w:r>
      <w:proofErr w:type="spellStart"/>
      <w:r w:rsidR="008C226C">
        <w:rPr>
          <w:rFonts w:ascii="Helvetica" w:hAnsi="Helvetica" w:cs="Helv"/>
          <w:color w:val="000000"/>
        </w:rPr>
        <w:t>adviserus</w:t>
      </w:r>
      <w:proofErr w:type="spellEnd"/>
      <w:r w:rsidR="008C226C">
        <w:rPr>
          <w:rFonts w:ascii="Helvetica" w:hAnsi="Helvetica" w:cs="Helv"/>
          <w:color w:val="000000"/>
        </w:rPr>
        <w:t xml:space="preserve"> RIVM</w:t>
      </w:r>
    </w:p>
    <w:p w14:paraId="76604407" w14:textId="77777777" w:rsidR="007C283C" w:rsidRDefault="008C226C" w:rsidP="001C3DED">
      <w:pPr>
        <w:autoSpaceDE w:val="0"/>
        <w:autoSpaceDN w:val="0"/>
        <w:adjustRightInd w:val="0"/>
        <w:rPr>
          <w:rFonts w:ascii="Helvetica" w:hAnsi="Helvetica" w:cs="Helv"/>
          <w:color w:val="000000"/>
        </w:rPr>
      </w:pPr>
      <w:r>
        <w:rPr>
          <w:rFonts w:ascii="Helvetica" w:hAnsi="Helvetica" w:cs="Helv"/>
          <w:color w:val="000000"/>
        </w:rPr>
        <w:t xml:space="preserve">Spreker: </w:t>
      </w:r>
      <w:proofErr w:type="spellStart"/>
      <w:r w:rsidR="00CE7760" w:rsidRPr="008368DE">
        <w:rPr>
          <w:rFonts w:ascii="Helvetica" w:hAnsi="Helvetica" w:cs="Helv"/>
          <w:color w:val="000000"/>
        </w:rPr>
        <w:t>Gerre</w:t>
      </w:r>
      <w:proofErr w:type="spellEnd"/>
      <w:r w:rsidR="00CE7760" w:rsidRPr="008368DE">
        <w:rPr>
          <w:rFonts w:ascii="Helvetica" w:hAnsi="Helvetica" w:cs="Helv"/>
          <w:color w:val="000000"/>
        </w:rPr>
        <w:t xml:space="preserve"> Vermeulen, arts M&amp;G</w:t>
      </w:r>
    </w:p>
    <w:p w14:paraId="661EA911" w14:textId="77777777" w:rsidR="008C226C" w:rsidRPr="008368DE" w:rsidRDefault="008C226C" w:rsidP="001C3DED">
      <w:pPr>
        <w:autoSpaceDE w:val="0"/>
        <w:autoSpaceDN w:val="0"/>
        <w:adjustRightInd w:val="0"/>
        <w:rPr>
          <w:rFonts w:ascii="Helvetica" w:hAnsi="Helvetica" w:cs="Helv"/>
          <w:color w:val="000000"/>
        </w:rPr>
      </w:pPr>
    </w:p>
    <w:p w14:paraId="4148DA00" w14:textId="77777777" w:rsidR="00025907" w:rsidRDefault="007C283C" w:rsidP="001C3DED">
      <w:pPr>
        <w:autoSpaceDE w:val="0"/>
        <w:autoSpaceDN w:val="0"/>
        <w:adjustRightInd w:val="0"/>
        <w:rPr>
          <w:rFonts w:ascii="Helvetica" w:hAnsi="Helvetica" w:cs="Helv"/>
          <w:color w:val="000000"/>
        </w:rPr>
      </w:pPr>
      <w:r w:rsidRPr="00025907">
        <w:rPr>
          <w:rFonts w:ascii="Helvetica" w:hAnsi="Helvetica" w:cs="Helv"/>
          <w:b/>
          <w:i/>
          <w:color w:val="000000"/>
        </w:rPr>
        <w:t>Doelgroep binnen ABSG:</w:t>
      </w:r>
      <w:r w:rsidRPr="008368DE">
        <w:rPr>
          <w:rFonts w:ascii="Helvetica" w:hAnsi="Helvetica" w:cs="Helv"/>
          <w:color w:val="000000"/>
        </w:rPr>
        <w:t xml:space="preserve"> </w:t>
      </w:r>
    </w:p>
    <w:p w14:paraId="22E01043" w14:textId="77777777" w:rsidR="007C283C" w:rsidRPr="008368DE" w:rsidRDefault="00BC1681" w:rsidP="001C3DED">
      <w:pPr>
        <w:autoSpaceDE w:val="0"/>
        <w:autoSpaceDN w:val="0"/>
        <w:adjustRightInd w:val="0"/>
        <w:rPr>
          <w:rFonts w:ascii="Helvetica" w:hAnsi="Helvetica" w:cs="Helv"/>
          <w:color w:val="000000"/>
        </w:rPr>
      </w:pPr>
      <w:r>
        <w:rPr>
          <w:rFonts w:ascii="Helvetica" w:hAnsi="Helvetica" w:cs="Helv"/>
          <w:color w:val="000000"/>
        </w:rPr>
        <w:t>Jeugdartsen</w:t>
      </w:r>
    </w:p>
    <w:p w14:paraId="08DCA127" w14:textId="77777777" w:rsidR="007C283C" w:rsidRPr="008368DE" w:rsidRDefault="007C283C" w:rsidP="001C3DED">
      <w:pPr>
        <w:autoSpaceDE w:val="0"/>
        <w:autoSpaceDN w:val="0"/>
        <w:adjustRightInd w:val="0"/>
        <w:rPr>
          <w:rFonts w:ascii="Helvetica" w:hAnsi="Helvetica" w:cs="Helv"/>
          <w:color w:val="000000"/>
        </w:rPr>
      </w:pPr>
    </w:p>
    <w:p w14:paraId="131EFB3C" w14:textId="77777777" w:rsidR="007C283C" w:rsidRPr="00025907" w:rsidRDefault="00B81C05" w:rsidP="001C3DED">
      <w:pPr>
        <w:autoSpaceDE w:val="0"/>
        <w:autoSpaceDN w:val="0"/>
        <w:adjustRightInd w:val="0"/>
        <w:rPr>
          <w:rFonts w:ascii="Helvetica" w:hAnsi="Helvetica" w:cs="Helv"/>
          <w:b/>
          <w:i/>
          <w:color w:val="000000"/>
        </w:rPr>
      </w:pPr>
      <w:r w:rsidRPr="00025907">
        <w:rPr>
          <w:rFonts w:ascii="Helvetica" w:hAnsi="Helvetica" w:cs="Helv"/>
          <w:b/>
          <w:i/>
          <w:color w:val="000000"/>
        </w:rPr>
        <w:t>Competenties:</w:t>
      </w:r>
    </w:p>
    <w:p w14:paraId="2698EAC4" w14:textId="77777777" w:rsidR="00B81C05" w:rsidRPr="008368DE" w:rsidRDefault="00B81C05" w:rsidP="001C3DED">
      <w:pPr>
        <w:autoSpaceDE w:val="0"/>
        <w:autoSpaceDN w:val="0"/>
        <w:adjustRightInd w:val="0"/>
        <w:rPr>
          <w:rFonts w:ascii="Helvetica" w:hAnsi="Helvetica" w:cs="Helv"/>
          <w:color w:val="000000"/>
        </w:rPr>
      </w:pPr>
      <w:r w:rsidRPr="008368DE">
        <w:rPr>
          <w:rFonts w:ascii="Helvetica" w:hAnsi="Helvetica" w:cs="Helv"/>
          <w:color w:val="000000"/>
        </w:rPr>
        <w:t>Medisch handelen:60%</w:t>
      </w:r>
    </w:p>
    <w:p w14:paraId="53731CFF" w14:textId="77777777" w:rsidR="007C283C" w:rsidRPr="008368DE" w:rsidRDefault="00B81C05" w:rsidP="001C3DED">
      <w:pPr>
        <w:autoSpaceDE w:val="0"/>
        <w:autoSpaceDN w:val="0"/>
        <w:adjustRightInd w:val="0"/>
        <w:rPr>
          <w:rFonts w:ascii="Helvetica" w:hAnsi="Helvetica" w:cs="Helv"/>
          <w:color w:val="000000"/>
        </w:rPr>
      </w:pPr>
      <w:r w:rsidRPr="008368DE">
        <w:rPr>
          <w:rFonts w:ascii="Helvetica" w:hAnsi="Helvetica" w:cs="Helv"/>
          <w:color w:val="000000"/>
        </w:rPr>
        <w:t>Maatschappelijk Handelen en Preventie:40%</w:t>
      </w:r>
    </w:p>
    <w:p w14:paraId="022C3A88" w14:textId="77777777" w:rsidR="007C283C" w:rsidRPr="008368DE" w:rsidRDefault="007C283C" w:rsidP="001C3DED">
      <w:pPr>
        <w:autoSpaceDE w:val="0"/>
        <w:autoSpaceDN w:val="0"/>
        <w:adjustRightInd w:val="0"/>
        <w:rPr>
          <w:rFonts w:ascii="Helvetica" w:hAnsi="Helvetica" w:cs="Helv"/>
          <w:color w:val="000000"/>
        </w:rPr>
      </w:pPr>
    </w:p>
    <w:p w14:paraId="75CE295A" w14:textId="77777777" w:rsidR="001C3DED" w:rsidRDefault="001C3DED" w:rsidP="001C3DED">
      <w:pPr>
        <w:autoSpaceDE w:val="0"/>
        <w:autoSpaceDN w:val="0"/>
        <w:adjustRightInd w:val="0"/>
        <w:rPr>
          <w:rFonts w:ascii="Helv" w:hAnsi="Helv" w:cs="Helv"/>
          <w:color w:val="000000"/>
          <w:sz w:val="20"/>
          <w:szCs w:val="20"/>
        </w:rPr>
      </w:pPr>
    </w:p>
    <w:p w14:paraId="01155983" w14:textId="77777777" w:rsidR="001C3DED" w:rsidRDefault="001C3DED" w:rsidP="001C3DED">
      <w:pPr>
        <w:autoSpaceDE w:val="0"/>
        <w:autoSpaceDN w:val="0"/>
        <w:adjustRightInd w:val="0"/>
        <w:rPr>
          <w:rFonts w:ascii="Helv" w:hAnsi="Helv" w:cs="Helv"/>
          <w:color w:val="000000"/>
          <w:sz w:val="20"/>
          <w:szCs w:val="20"/>
        </w:rPr>
      </w:pPr>
    </w:p>
    <w:p w14:paraId="2B17ABB7" w14:textId="77777777" w:rsidR="001C3DED" w:rsidRDefault="001C3DED" w:rsidP="001C3DED">
      <w:pPr>
        <w:autoSpaceDE w:val="0"/>
        <w:autoSpaceDN w:val="0"/>
        <w:adjustRightInd w:val="0"/>
        <w:rPr>
          <w:rFonts w:ascii="Helv" w:hAnsi="Helv" w:cs="Helv"/>
          <w:color w:val="000000"/>
          <w:sz w:val="20"/>
          <w:szCs w:val="20"/>
        </w:rPr>
      </w:pPr>
    </w:p>
    <w:p w14:paraId="46235D01" w14:textId="77777777" w:rsidR="001C3DED" w:rsidRPr="001C3DED" w:rsidRDefault="001C3DED" w:rsidP="001C3DED">
      <w:pPr>
        <w:autoSpaceDE w:val="0"/>
        <w:autoSpaceDN w:val="0"/>
        <w:adjustRightInd w:val="0"/>
        <w:rPr>
          <w:rFonts w:ascii="Helv" w:hAnsi="Helv" w:cs="Helv"/>
          <w:color w:val="000000"/>
          <w:sz w:val="20"/>
          <w:szCs w:val="20"/>
        </w:rPr>
      </w:pPr>
    </w:p>
    <w:p w14:paraId="55B3C651" w14:textId="77777777" w:rsidR="001C3DED" w:rsidRDefault="001C3DED"/>
    <w:sectPr w:rsidR="001C3D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5023E10"/>
    <w:lvl w:ilvl="0">
      <w:numFmt w:val="bullet"/>
      <w:lvlText w:val="*"/>
      <w:lvlJc w:val="left"/>
    </w:lvl>
  </w:abstractNum>
  <w:abstractNum w:abstractNumId="1" w15:restartNumberingAfterBreak="0">
    <w:nsid w:val="06342A6C"/>
    <w:multiLevelType w:val="hybridMultilevel"/>
    <w:tmpl w:val="3914F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E64D25"/>
    <w:multiLevelType w:val="hybridMultilevel"/>
    <w:tmpl w:val="86FE3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54701A"/>
    <w:multiLevelType w:val="hybridMultilevel"/>
    <w:tmpl w:val="BBD21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5567F6"/>
    <w:multiLevelType w:val="hybridMultilevel"/>
    <w:tmpl w:val="32A8C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sz w:val="22"/>
        </w:rPr>
      </w:lvl>
    </w:lvlOverride>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54D1"/>
    <w:rsid w:val="00025907"/>
    <w:rsid w:val="001C3DED"/>
    <w:rsid w:val="00626B50"/>
    <w:rsid w:val="007C283C"/>
    <w:rsid w:val="008368DE"/>
    <w:rsid w:val="00867DEA"/>
    <w:rsid w:val="008C226C"/>
    <w:rsid w:val="00AD2F27"/>
    <w:rsid w:val="00B81C05"/>
    <w:rsid w:val="00BC1681"/>
    <w:rsid w:val="00C754D1"/>
    <w:rsid w:val="00CE7760"/>
    <w:rsid w:val="00D46246"/>
    <w:rsid w:val="00EC0C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8226A"/>
  <w15:docId w15:val="{6E5E4B18-6F46-489E-A70C-12FAC18A5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C3D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D4781-AD17-432F-832B-61898E83A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1945</Characters>
  <Application>Microsoft Office Word</Application>
  <DocSecurity>4</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RIVM</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Wijnands</dc:creator>
  <cp:lastModifiedBy>Eltjo Boon</cp:lastModifiedBy>
  <cp:revision>2</cp:revision>
  <dcterms:created xsi:type="dcterms:W3CDTF">2019-07-16T12:30:00Z</dcterms:created>
  <dcterms:modified xsi:type="dcterms:W3CDTF">2019-07-16T12:30:00Z</dcterms:modified>
</cp:coreProperties>
</file>